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>Рабочая программа разработана на основании ФОП.</w:t>
      </w:r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>Реализация рабочей программы осуществляется в процессе разнообразных видов деятельности:</w:t>
      </w:r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C32B1">
        <w:rPr>
          <w:rFonts w:ascii="Times New Roman" w:hAnsi="Times New Roman" w:cs="Times New Roman"/>
          <w:sz w:val="24"/>
          <w:szCs w:val="24"/>
        </w:rPr>
        <w:t>1.Образовательная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</w:t>
      </w:r>
      <w:proofErr w:type="gramEnd"/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>2.Образовательная деятельность, осуществляемая в ходе режимных моментов</w:t>
      </w:r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>3.Самостоятельная деятельность детей</w:t>
      </w:r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>4.Взаимодействие с семьями детей по реализации рабочей программы.</w:t>
      </w:r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>Содержание рабочей программы включает совокупность образовательной области, которая обеспечивает разностороннее развитие детей с учетом их возрастных и индивидуальных особенностей по основному направлению – социально-коммуникативному развитию.</w:t>
      </w:r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>Данная рабочая программа является нормативно-управленческим документом дошкольного образовательного учреждения, характеризующим систему организации образовательной деятельности педагога в рамках образовательной области «Социа</w:t>
      </w:r>
      <w:r>
        <w:rPr>
          <w:rFonts w:ascii="Times New Roman" w:hAnsi="Times New Roman" w:cs="Times New Roman"/>
          <w:sz w:val="24"/>
          <w:szCs w:val="24"/>
        </w:rPr>
        <w:t>льно-коммуникативное развитие"</w:t>
      </w:r>
      <w:r>
        <w:rPr>
          <w:rFonts w:ascii="Times New Roman" w:hAnsi="Times New Roman" w:cs="Times New Roman"/>
          <w:sz w:val="24"/>
          <w:szCs w:val="24"/>
        </w:rPr>
        <w:cr/>
      </w:r>
      <w:r w:rsidRPr="005C32B1">
        <w:rPr>
          <w:rFonts w:ascii="Times New Roman" w:hAnsi="Times New Roman" w:cs="Times New Roman"/>
          <w:sz w:val="24"/>
          <w:szCs w:val="24"/>
        </w:rPr>
        <w:t xml:space="preserve">Рабочая программа обеспечивает художественно-эстетическое развитие детей в возрасте от 2 до 7 лет с </w:t>
      </w:r>
      <w:r w:rsidRPr="005C32B1">
        <w:rPr>
          <w:rFonts w:ascii="Times New Roman" w:hAnsi="Times New Roman" w:cs="Times New Roman"/>
          <w:sz w:val="24"/>
          <w:szCs w:val="24"/>
        </w:rPr>
        <w:t>учётом</w:t>
      </w:r>
      <w:bookmarkStart w:id="0" w:name="_GoBack"/>
      <w:bookmarkEnd w:id="0"/>
      <w:r w:rsidRPr="005C32B1">
        <w:rPr>
          <w:rFonts w:ascii="Times New Roman" w:hAnsi="Times New Roman" w:cs="Times New Roman"/>
          <w:sz w:val="24"/>
          <w:szCs w:val="24"/>
        </w:rPr>
        <w:t xml:space="preserve"> их возрастных и индивидуальных особенностей. 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</w:t>
      </w:r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>Реализация рабочей программы осуществляется в процессе разнообразных видов деятельности:</w:t>
      </w:r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C32B1">
        <w:rPr>
          <w:rFonts w:ascii="Times New Roman" w:hAnsi="Times New Roman" w:cs="Times New Roman"/>
          <w:sz w:val="24"/>
          <w:szCs w:val="24"/>
        </w:rPr>
        <w:t>1.Образовательная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</w:t>
      </w:r>
      <w:proofErr w:type="gramEnd"/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>2.Образовательная деятельность, осуществляемая в ходе режимных моментов</w:t>
      </w:r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>3.Самостоятельная деятельность детей</w:t>
      </w:r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>4.Взаимодействие с семьями детей по реализации рабочей программы.</w:t>
      </w:r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>Содержание рабочей программы включает совокупность образовательной области, которая обеспечивает разностороннее развитие детей с учетом их возрастных и индивидуальных особенностей по основному направлению – художественно - эстетическому развитию.</w:t>
      </w:r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lastRenderedPageBreak/>
        <w:t>Данная рабочая программа является нормативно-управленческим документом дошкольного образовательного учреждения, характеризующим систему организации образовательной деятельности педагога в рамках образовательной области «Художественно - эстетическое развитие».</w:t>
      </w:r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 xml:space="preserve">Рабочая программа определяет содержание и организацию образовательной деятельности детей по познавательному развитию, и направлена на создание условий развития дошкольников, открывающих возможности для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5C32B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C32B1">
        <w:rPr>
          <w:rFonts w:ascii="Times New Roman" w:hAnsi="Times New Roman" w:cs="Times New Roman"/>
          <w:sz w:val="24"/>
          <w:szCs w:val="24"/>
        </w:rPr>
        <w:t xml:space="preserve"> взрослыми и сверстниками в соответствующих дошкольному возрасту видам деятельности.</w:t>
      </w:r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>Реализация рабочей программы осуществляется в процессе разнообразных видов деятельности:</w:t>
      </w:r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C32B1">
        <w:rPr>
          <w:rFonts w:ascii="Times New Roman" w:hAnsi="Times New Roman" w:cs="Times New Roman"/>
          <w:sz w:val="24"/>
          <w:szCs w:val="24"/>
        </w:rPr>
        <w:t>1.Образовательная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</w:t>
      </w:r>
      <w:proofErr w:type="gramEnd"/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>2.Образовательная деятельность, осуществляемая в ходе режимных моментов</w:t>
      </w:r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>3.Самостоятельная деятельность детей</w:t>
      </w:r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>4.Взаимодействие с семьями детей по реализации рабочей программы.</w:t>
      </w:r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>Содержание рабочей программы включает совокупность образовательной области, которая обеспечивает разностороннее развитие детей с учетом их возрастных и индивидуальных особенностей по основному направлению – познавательному развитию.</w:t>
      </w:r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>Данная рабочая программа является нормативно-управленческим документом дошкольного образовательного учреждения, характеризующим систему организации образовательной деятельности педагога в рамках образовательной области «Познавательное развитие».</w:t>
      </w:r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>Рабочая программа определяет содержание и организацию образовательной деятельности детей по речевому развитию, и направлена на формирование общей культуры, интеллектуальных и личностных качеств, формирование предпосылок учебной деятельности, сохранение и укрепление здоровья детей.</w:t>
      </w:r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>Реализация рабочей программы осуществляется в процессе разнообразных видов деятельности:</w:t>
      </w:r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C32B1">
        <w:rPr>
          <w:rFonts w:ascii="Times New Roman" w:hAnsi="Times New Roman" w:cs="Times New Roman"/>
          <w:sz w:val="24"/>
          <w:szCs w:val="24"/>
        </w:rPr>
        <w:t>1.Образовательная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</w:t>
      </w:r>
      <w:proofErr w:type="gramEnd"/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>2.Образовательная деятельность, осуществляемая в ходе режимных моментов</w:t>
      </w:r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>3.Самостоятельная деятельность детей</w:t>
      </w:r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>4.Взаимодействие с семьями детей по реализации рабочей программы.</w:t>
      </w:r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lastRenderedPageBreak/>
        <w:t>Содержание рабочей программы включает совокупность образовательной области, которая обеспечивает разностороннее развитие детей с учетом их возрастных и индивидуальных особенностей по основному направлению – речевому развитию.</w:t>
      </w:r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>Данная рабочая программа является нормативно-управленческим документом дошкольного образовательного учреждения, характеризующим систему организации образовательной деятельности педагога в рамках образовательной области «Речевое развитие».</w:t>
      </w:r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 xml:space="preserve">Рабочая программа определяет содержание и организацию образовательной деятельности детей по физическому развитию, и направлена на создание условий развития дошкольников, открывающих возможности для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5C32B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C32B1">
        <w:rPr>
          <w:rFonts w:ascii="Times New Roman" w:hAnsi="Times New Roman" w:cs="Times New Roman"/>
          <w:sz w:val="24"/>
          <w:szCs w:val="24"/>
        </w:rPr>
        <w:t xml:space="preserve"> взрослыми и сверстниками в соответствующих дошкольному возрасту видам деятельности.</w:t>
      </w:r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>Реализация рабочей программы осуществляется в процессе разнообразных видов деятельности:</w:t>
      </w:r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C32B1">
        <w:rPr>
          <w:rFonts w:ascii="Times New Roman" w:hAnsi="Times New Roman" w:cs="Times New Roman"/>
          <w:sz w:val="24"/>
          <w:szCs w:val="24"/>
        </w:rPr>
        <w:t>1.Образовательная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</w:t>
      </w:r>
      <w:proofErr w:type="gramEnd"/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>2.Образовательная деятельность, осуществляемая в ходе режимных моментов</w:t>
      </w:r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>3.Самостоятельная деятельность детей</w:t>
      </w:r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>4.Взаимодействие с семьями детей по реализации рабочей программы.</w:t>
      </w:r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5C32B1">
        <w:rPr>
          <w:rFonts w:ascii="Times New Roman" w:hAnsi="Times New Roman" w:cs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C32B1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5C32B1">
        <w:rPr>
          <w:rFonts w:ascii="Times New Roman" w:hAnsi="Times New Roman" w:cs="Times New Roman"/>
          <w:sz w:val="24"/>
          <w:szCs w:val="24"/>
        </w:rPr>
        <w:t xml:space="preserve"> в двигательной сферы; становление ценностей здорового образа жизни, овладение его элементарными нормами и правилами.</w:t>
      </w:r>
      <w:proofErr w:type="gramEnd"/>
    </w:p>
    <w:p w:rsidR="005C32B1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>Содержание рабочей программы включает совокупность образовательной области, которая обеспечивает разностороннее развитие детей с учетом их возрастных и индивидуальных особенностей по основному направлению – физическому развитию.</w:t>
      </w:r>
    </w:p>
    <w:p w:rsidR="00544073" w:rsidRPr="005C32B1" w:rsidRDefault="005C32B1" w:rsidP="005C3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2B1">
        <w:rPr>
          <w:rFonts w:ascii="Times New Roman" w:hAnsi="Times New Roman" w:cs="Times New Roman"/>
          <w:sz w:val="24"/>
          <w:szCs w:val="24"/>
        </w:rPr>
        <w:t>Данная рабочая программа является нормативно-управленческим документом дошкольного образовательного учреждения, характеризующим систему организации образовательной деятельности педагога в рамках образовательной области «Физическое развитие».</w:t>
      </w:r>
    </w:p>
    <w:sectPr w:rsidR="00544073" w:rsidRPr="005C3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B1"/>
    <w:rsid w:val="00544073"/>
    <w:rsid w:val="005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1339</Words>
  <Characters>7638</Characters>
  <Application>Microsoft Office Word</Application>
  <DocSecurity>0</DocSecurity>
  <Lines>63</Lines>
  <Paragraphs>17</Paragraphs>
  <ScaleCrop>false</ScaleCrop>
  <Company/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2023-10-30T17:16:00Z</dcterms:created>
  <dcterms:modified xsi:type="dcterms:W3CDTF">2023-10-30T17:19:00Z</dcterms:modified>
</cp:coreProperties>
</file>