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A9" w:rsidRPr="008A2E18" w:rsidRDefault="005124A9" w:rsidP="005124A9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8A2E18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5124A9" w:rsidRPr="008A2E18" w:rsidRDefault="005124A9" w:rsidP="005124A9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proofErr w:type="gramStart"/>
      <w:r w:rsidRPr="008A2E18">
        <w:rPr>
          <w:rFonts w:ascii="Times New Roman" w:hAnsi="Times New Roman" w:cs="Times New Roman"/>
        </w:rPr>
        <w:t xml:space="preserve">«Детский сад «Светлячок» с. Черкасское </w:t>
      </w:r>
      <w:proofErr w:type="spellStart"/>
      <w:r w:rsidRPr="008A2E18">
        <w:rPr>
          <w:rFonts w:ascii="Times New Roman" w:hAnsi="Times New Roman" w:cs="Times New Roman"/>
        </w:rPr>
        <w:t>Вольского</w:t>
      </w:r>
      <w:proofErr w:type="spellEnd"/>
      <w:r w:rsidRPr="008A2E18">
        <w:rPr>
          <w:rFonts w:ascii="Times New Roman" w:hAnsi="Times New Roman" w:cs="Times New Roman"/>
        </w:rPr>
        <w:t xml:space="preserve"> района </w:t>
      </w:r>
      <w:proofErr w:type="gramEnd"/>
    </w:p>
    <w:p w:rsidR="005124A9" w:rsidRPr="005124A9" w:rsidRDefault="005124A9" w:rsidP="005124A9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8A2E18">
        <w:rPr>
          <w:rFonts w:ascii="Times New Roman" w:hAnsi="Times New Roman" w:cs="Times New Roman"/>
        </w:rPr>
        <w:t xml:space="preserve">Саратовской области» </w:t>
      </w:r>
    </w:p>
    <w:p w:rsidR="005124A9" w:rsidRPr="008A2E18" w:rsidRDefault="005124A9" w:rsidP="005124A9">
      <w:pPr>
        <w:widowControl w:val="0"/>
        <w:tabs>
          <w:tab w:val="left" w:pos="4005"/>
        </w:tabs>
        <w:spacing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  <w:lang w:bidi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9"/>
        <w:gridCol w:w="4919"/>
      </w:tblGrid>
      <w:tr w:rsidR="005124A9" w:rsidRPr="00DA48F4" w:rsidTr="000E7E30">
        <w:trPr>
          <w:trHeight w:val="1237"/>
        </w:trPr>
        <w:tc>
          <w:tcPr>
            <w:tcW w:w="4529" w:type="dxa"/>
            <w:shd w:val="clear" w:color="auto" w:fill="auto"/>
          </w:tcPr>
          <w:p w:rsidR="005124A9" w:rsidRDefault="005124A9" w:rsidP="000E7E30">
            <w:pPr>
              <w:autoSpaceDE w:val="0"/>
              <w:autoSpaceDN w:val="0"/>
              <w:adjustRightInd w:val="0"/>
              <w:spacing w:line="239" w:lineRule="auto"/>
              <w:ind w:right="2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4A9" w:rsidRPr="00DA48F4" w:rsidRDefault="005124A9" w:rsidP="000E7E30">
            <w:pPr>
              <w:autoSpaceDE w:val="0"/>
              <w:autoSpaceDN w:val="0"/>
              <w:adjustRightInd w:val="0"/>
              <w:spacing w:line="239" w:lineRule="auto"/>
              <w:ind w:right="2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Принято </w:t>
            </w:r>
            <w:proofErr w:type="spellStart"/>
            <w:r w:rsidRPr="00DA4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gramStart"/>
            <w:r w:rsidRPr="00DA4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A4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оветом</w:t>
            </w:r>
            <w:proofErr w:type="spellEnd"/>
            <w:r w:rsidRPr="00DA4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24A9" w:rsidRPr="00DA48F4" w:rsidRDefault="005103D1" w:rsidP="000E7E30">
            <w:pPr>
              <w:autoSpaceDE w:val="0"/>
              <w:autoSpaceDN w:val="0"/>
              <w:adjustRightInd w:val="0"/>
              <w:spacing w:line="239" w:lineRule="auto"/>
              <w:ind w:right="2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      2024</w:t>
            </w:r>
            <w:r w:rsidR="005124A9" w:rsidRPr="00DA4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 </w:t>
            </w:r>
            <w:r w:rsidR="0051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4919" w:type="dxa"/>
            <w:shd w:val="clear" w:color="auto" w:fill="auto"/>
          </w:tcPr>
          <w:p w:rsidR="005124A9" w:rsidRPr="00DA48F4" w:rsidRDefault="005124A9" w:rsidP="000E7E30">
            <w:pPr>
              <w:autoSpaceDE w:val="0"/>
              <w:autoSpaceDN w:val="0"/>
              <w:adjustRightInd w:val="0"/>
              <w:spacing w:line="239" w:lineRule="auto"/>
              <w:ind w:right="2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4A9" w:rsidRPr="009E4EDA" w:rsidRDefault="005124A9" w:rsidP="000E7E30">
            <w:pPr>
              <w:pStyle w:val="a3"/>
              <w:jc w:val="right"/>
              <w:rPr>
                <w:rFonts w:ascii="Times New Roman" w:hAnsi="Times New Roman"/>
                <w:b/>
                <w:sz w:val="24"/>
              </w:rPr>
            </w:pPr>
            <w:r w:rsidRPr="009E4EDA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5124A9" w:rsidRPr="00DA48F4" w:rsidRDefault="005124A9" w:rsidP="000E7E30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DA48F4">
              <w:rPr>
                <w:rFonts w:ascii="Times New Roman" w:hAnsi="Times New Roman"/>
                <w:sz w:val="24"/>
              </w:rPr>
              <w:t xml:space="preserve">Заведующий МДОУ </w:t>
            </w:r>
          </w:p>
          <w:p w:rsidR="005124A9" w:rsidRPr="00481B96" w:rsidRDefault="005124A9" w:rsidP="000E7E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81B96">
              <w:rPr>
                <w:rFonts w:ascii="Times New Roman" w:hAnsi="Times New Roman" w:cs="Times New Roman"/>
                <w:sz w:val="24"/>
              </w:rPr>
              <w:t>«Детский сад «Светлячок»</w:t>
            </w:r>
          </w:p>
          <w:p w:rsidR="005124A9" w:rsidRPr="00481B96" w:rsidRDefault="005124A9" w:rsidP="000E7E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81B96">
              <w:rPr>
                <w:rFonts w:ascii="Times New Roman" w:hAnsi="Times New Roman" w:cs="Times New Roman"/>
                <w:sz w:val="24"/>
              </w:rPr>
              <w:t>__________ И.А. Козырева</w:t>
            </w:r>
          </w:p>
          <w:p w:rsidR="005124A9" w:rsidRPr="00B40AE8" w:rsidRDefault="005124A9" w:rsidP="000E7E30">
            <w:pPr>
              <w:tabs>
                <w:tab w:val="left" w:pos="8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</w:rPr>
              <w:tab/>
              <w:t xml:space="preserve">          </w:t>
            </w:r>
            <w:r w:rsidRPr="00B40AE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103D1">
              <w:rPr>
                <w:rFonts w:ascii="Times New Roman" w:hAnsi="Times New Roman" w:cs="Times New Roman"/>
                <w:sz w:val="24"/>
                <w:szCs w:val="24"/>
              </w:rPr>
              <w:t xml:space="preserve"> №      от          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124A9" w:rsidRPr="00DA48F4" w:rsidRDefault="005124A9" w:rsidP="000E7E30">
            <w:pPr>
              <w:autoSpaceDE w:val="0"/>
              <w:autoSpaceDN w:val="0"/>
              <w:adjustRightInd w:val="0"/>
              <w:spacing w:line="239" w:lineRule="auto"/>
              <w:ind w:right="20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24A9" w:rsidRDefault="005124A9" w:rsidP="005124A9">
      <w:pPr>
        <w:widowControl w:val="0"/>
        <w:spacing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bidi="ru-RU"/>
        </w:rPr>
      </w:pPr>
    </w:p>
    <w:p w:rsidR="001942B7" w:rsidRDefault="001942B7" w:rsidP="005124A9">
      <w:pPr>
        <w:widowControl w:val="0"/>
        <w:spacing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bidi="ru-RU"/>
        </w:rPr>
      </w:pPr>
    </w:p>
    <w:p w:rsidR="001942B7" w:rsidRPr="008A2E18" w:rsidRDefault="001942B7" w:rsidP="005124A9">
      <w:pPr>
        <w:widowControl w:val="0"/>
        <w:spacing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bidi="ru-RU"/>
        </w:rPr>
      </w:pPr>
    </w:p>
    <w:p w:rsidR="001942B7" w:rsidRPr="001942B7" w:rsidRDefault="001942B7" w:rsidP="001942B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42B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Рабочая программа кружка</w:t>
      </w:r>
    </w:p>
    <w:p w:rsidR="001942B7" w:rsidRPr="001942B7" w:rsidRDefault="001942B7" w:rsidP="001942B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42B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 патриотическому воспитанию</w:t>
      </w:r>
    </w:p>
    <w:p w:rsidR="005124A9" w:rsidRPr="00822F79" w:rsidRDefault="005124A9" w:rsidP="001942B7">
      <w:pPr>
        <w:widowControl w:val="0"/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bidi="ru-RU"/>
        </w:rPr>
      </w:pPr>
      <w:r w:rsidRPr="00822F7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bidi="ru-RU"/>
        </w:rPr>
        <w:t>«</w:t>
      </w:r>
      <w:r w:rsidR="008361B3" w:rsidRPr="00822F7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bidi="ru-RU"/>
        </w:rPr>
        <w:t>Моя Родина</w:t>
      </w:r>
      <w:r w:rsidRPr="00822F79">
        <w:rPr>
          <w:rFonts w:ascii="Times New Roman" w:eastAsia="Arial Unicode MS" w:hAnsi="Times New Roman" w:cs="Times New Roman"/>
          <w:b/>
          <w:color w:val="000000"/>
          <w:sz w:val="36"/>
          <w:szCs w:val="36"/>
          <w:lang w:bidi="ru-RU"/>
        </w:rPr>
        <w:t>»</w:t>
      </w:r>
    </w:p>
    <w:p w:rsidR="005124A9" w:rsidRPr="004B049E" w:rsidRDefault="005124A9" w:rsidP="005124A9">
      <w:pPr>
        <w:widowControl w:val="0"/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bidi="ru-RU"/>
        </w:rPr>
      </w:pPr>
    </w:p>
    <w:p w:rsidR="005124A9" w:rsidRPr="004B049E" w:rsidRDefault="005124A9" w:rsidP="005124A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iCs/>
          <w:sz w:val="32"/>
          <w:szCs w:val="32"/>
        </w:rPr>
        <w:t>Для детей 5</w:t>
      </w:r>
      <w:r w:rsidRPr="004B049E">
        <w:rPr>
          <w:iCs/>
          <w:sz w:val="32"/>
          <w:szCs w:val="32"/>
        </w:rPr>
        <w:t>-7 лет</w:t>
      </w:r>
    </w:p>
    <w:p w:rsidR="005124A9" w:rsidRPr="004B049E" w:rsidRDefault="005124A9" w:rsidP="005124A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32"/>
          <w:szCs w:val="32"/>
        </w:rPr>
      </w:pPr>
      <w:r>
        <w:rPr>
          <w:iCs/>
          <w:sz w:val="32"/>
          <w:szCs w:val="32"/>
        </w:rPr>
        <w:t>на 2024-2025</w:t>
      </w:r>
      <w:r w:rsidRPr="004B049E">
        <w:rPr>
          <w:iCs/>
          <w:sz w:val="32"/>
          <w:szCs w:val="32"/>
        </w:rPr>
        <w:t xml:space="preserve"> учебный год</w:t>
      </w:r>
    </w:p>
    <w:p w:rsidR="005124A9" w:rsidRPr="004B049E" w:rsidRDefault="005124A9" w:rsidP="005124A9">
      <w:pPr>
        <w:widowControl w:val="0"/>
        <w:spacing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bidi="ru-RU"/>
        </w:rPr>
      </w:pPr>
    </w:p>
    <w:p w:rsidR="005124A9" w:rsidRPr="008A2E18" w:rsidRDefault="005124A9" w:rsidP="005124A9">
      <w:pPr>
        <w:widowControl w:val="0"/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bidi="ru-RU"/>
        </w:rPr>
      </w:pPr>
    </w:p>
    <w:p w:rsidR="005124A9" w:rsidRPr="008A2E18" w:rsidRDefault="005124A9" w:rsidP="005124A9">
      <w:pPr>
        <w:widowControl w:val="0"/>
        <w:spacing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bidi="ru-RU"/>
        </w:rPr>
      </w:pPr>
    </w:p>
    <w:p w:rsidR="005124A9" w:rsidRDefault="005124A9" w:rsidP="005124A9">
      <w:pPr>
        <w:widowControl w:val="0"/>
        <w:spacing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Программу разработали</w:t>
      </w:r>
      <w:r w:rsidRPr="008A2E1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воспитатели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:</w:t>
      </w:r>
      <w:proofErr w:type="gramEnd"/>
    </w:p>
    <w:p w:rsidR="005124A9" w:rsidRDefault="00D52B89" w:rsidP="005124A9">
      <w:pPr>
        <w:widowControl w:val="0"/>
        <w:spacing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Николахина Т. Г.</w:t>
      </w:r>
    </w:p>
    <w:p w:rsidR="005124A9" w:rsidRDefault="005124A9" w:rsidP="005124A9">
      <w:pPr>
        <w:widowControl w:val="0"/>
        <w:spacing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Вехова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М.А.</w:t>
      </w:r>
    </w:p>
    <w:p w:rsidR="005124A9" w:rsidRDefault="005124A9" w:rsidP="005124A9">
      <w:pPr>
        <w:widowControl w:val="0"/>
        <w:spacing w:line="240" w:lineRule="auto"/>
        <w:jc w:val="right"/>
        <w:rPr>
          <w:rFonts w:ascii="Times New Roman" w:eastAsia="Arial Unicode MS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</w:t>
      </w:r>
    </w:p>
    <w:p w:rsidR="001942B7" w:rsidRPr="008A2E18" w:rsidRDefault="001942B7" w:rsidP="005124A9">
      <w:pPr>
        <w:widowControl w:val="0"/>
        <w:spacing w:line="240" w:lineRule="auto"/>
        <w:jc w:val="right"/>
        <w:rPr>
          <w:rFonts w:ascii="Times New Roman" w:eastAsia="Arial Unicode MS" w:hAnsi="Times New Roman" w:cs="Times New Roman"/>
          <w:color w:val="000000"/>
          <w:sz w:val="32"/>
          <w:szCs w:val="32"/>
          <w:lang w:bidi="ru-RU"/>
        </w:rPr>
      </w:pPr>
    </w:p>
    <w:p w:rsidR="001942B7" w:rsidRPr="001942B7" w:rsidRDefault="001942B7" w:rsidP="001942B7">
      <w:pPr>
        <w:tabs>
          <w:tab w:val="left" w:pos="2775"/>
        </w:tabs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2024 г</w:t>
      </w:r>
    </w:p>
    <w:p w:rsidR="005124A9" w:rsidRDefault="005124A9" w:rsidP="005124A9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Пояснительная записка.</w:t>
      </w:r>
    </w:p>
    <w:p w:rsidR="005124A9" w:rsidRDefault="005124A9" w:rsidP="005124A9">
      <w:pPr>
        <w:spacing w:after="0" w:line="270" w:lineRule="atLeast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патриотического воспитания детей.</w:t>
      </w:r>
    </w:p>
    <w:p w:rsidR="005124A9" w:rsidRDefault="005124A9" w:rsidP="005124A9">
      <w:pPr>
        <w:spacing w:after="0" w:line="270" w:lineRule="atLeast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рамках федеральных государственных требовании у детей старшего дошкольного возраста направление гражданско-патриотическое  воспитание входит в область «Социализация» социально-личностного направления развития детей. Старший дошкольник должен,  сориентирован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124A9" w:rsidRDefault="005124A9" w:rsidP="005124A9">
      <w:pPr>
        <w:pStyle w:val="a5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- любовь к, своему народу, к своей малой родине,  служение Отечеству;</w:t>
      </w:r>
    </w:p>
    <w:p w:rsidR="005124A9" w:rsidRDefault="005124A9" w:rsidP="005124A9">
      <w:pPr>
        <w:pStyle w:val="a5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 солидарность – свобода личное и национальная,  доверие к людям, институтам государства и гражданского общества, справедливость, милосердие, честь, достоинство;</w:t>
      </w:r>
    </w:p>
    <w:p w:rsidR="005124A9" w:rsidRDefault="005124A9" w:rsidP="005124A9">
      <w:pPr>
        <w:pStyle w:val="a5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вероисповедание.</w:t>
      </w:r>
    </w:p>
    <w:p w:rsidR="005124A9" w:rsidRDefault="005124A9" w:rsidP="005124A9">
      <w:pPr>
        <w:spacing w:after="0" w:line="270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Таким об</w:t>
      </w:r>
      <w:r w:rsidR="005103D1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разом, применительно к ребенку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 определяется, как потребность участвовать во всех делах на благо семьи, детского сада, родного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</w:p>
    <w:p w:rsidR="005124A9" w:rsidRDefault="005124A9" w:rsidP="005124A9">
      <w:pPr>
        <w:spacing w:after="0" w:line="27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4A9" w:rsidRDefault="005124A9" w:rsidP="005124A9">
      <w:pPr>
        <w:spacing w:after="0" w:line="27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«Социализация» с акцентом на гражданско-патриотическое воспитание детей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Теоретические основы нравственно-патриотического воспитания в современном дошкольном учреждении базируется на новых научных подходах и осмыслении важнейших тенденций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могут быть сформулированы следующим образом: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- нравственно-патриотическое воспитание формируется и развивается как чувство посредством духовно-нравственного обогащения;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- понимание высшего развития чувства патриотизма связано с действиями детей и взрослых;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- нравственно-патриотическое воспитание, будучи глубоко социальным по своей природе явлением, представляет собой источник существования и развития общества, в котором воспитывается ребёнок;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- в роли первоосновного субъекта нравственно-патриотического воспитания выступает личность, задача которой – осознание своей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исторической, культурной, национальной, духовной и иной принадлежности к Родине;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- истинный патриотизм как возвышенное чувство – незаменимая ценность высшего уровня духовно-нравственного и культурного развития.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Актуальность проблемы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Дети, начиная с дошкольного возраста, страдают дефицитом знаний о родном городе, стране, особенностях русских традиций.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Равнодушное отношение к близким людям, товарищам по группе, недостаток сочувствия и сострадания к чужому горю.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Недостаточно сформирована система работы с родителями по проблеме нравственно-патриотического воспитания в семье.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разработки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формирование социально-активной личности;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Задачи: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- формирование чувства национальной гордости, гражданского достоинства;</w:t>
      </w:r>
    </w:p>
    <w:p w:rsidR="005124A9" w:rsidRDefault="005124A9" w:rsidP="005124A9">
      <w:pPr>
        <w:pStyle w:val="a5"/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Отечеству, своему народу, готовности к его защите;</w:t>
      </w:r>
    </w:p>
    <w:p w:rsidR="005124A9" w:rsidRDefault="005124A9" w:rsidP="005124A9">
      <w:pPr>
        <w:pStyle w:val="a5"/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ребенком общечеловеческих ценностей — культурных, моральных, социальных, лежащих в основе разных цивилизаций и не чуждых другим народам.</w:t>
      </w:r>
    </w:p>
    <w:p w:rsidR="005124A9" w:rsidRDefault="005124A9" w:rsidP="005124A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1 год</w:t>
      </w:r>
    </w:p>
    <w:p w:rsidR="005124A9" w:rsidRDefault="005124A9" w:rsidP="005124A9">
      <w:pPr>
        <w:tabs>
          <w:tab w:val="left" w:pos="2775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Продолжительность НОД– </w:t>
      </w:r>
      <w:r w:rsidR="009861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25-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30 минут</w:t>
      </w:r>
    </w:p>
    <w:p w:rsidR="005124A9" w:rsidRDefault="005124A9" w:rsidP="005124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занятий выбираются в соответствии с расписанием непосредственно</w:t>
      </w:r>
    </w:p>
    <w:p w:rsidR="005124A9" w:rsidRDefault="005124A9" w:rsidP="005124A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и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24A9" w:rsidRDefault="005124A9" w:rsidP="005124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Беседы.</w:t>
      </w:r>
    </w:p>
    <w:p w:rsidR="005124A9" w:rsidRDefault="005124A9" w:rsidP="005124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Занятия.</w:t>
      </w:r>
    </w:p>
    <w:p w:rsidR="005124A9" w:rsidRDefault="005124A9" w:rsidP="005124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5124A9" w:rsidRDefault="005124A9" w:rsidP="005124A9">
      <w:pPr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</w:t>
      </w:r>
    </w:p>
    <w:p w:rsidR="005124A9" w:rsidRDefault="005124A9" w:rsidP="005124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24A9" w:rsidRDefault="005124A9" w:rsidP="005124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5124A9" w:rsidRDefault="005124A9" w:rsidP="005124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объяснительно-иллюстративный.</w:t>
      </w:r>
    </w:p>
    <w:p w:rsidR="005124A9" w:rsidRDefault="005124A9" w:rsidP="005124A9">
      <w:pPr>
        <w:rPr>
          <w:rFonts w:ascii="Times New Roman" w:eastAsia="Andale Sans U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проблемно-поисковый.</w:t>
      </w:r>
    </w:p>
    <w:p w:rsidR="005124A9" w:rsidRDefault="005124A9" w:rsidP="005124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Ожидаемый результат  </w:t>
      </w:r>
    </w:p>
    <w:p w:rsidR="005124A9" w:rsidRDefault="005124A9" w:rsidP="005124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должны знать:</w:t>
      </w:r>
    </w:p>
    <w:p w:rsidR="005124A9" w:rsidRDefault="005124A9" w:rsidP="005124A9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5124A9" w:rsidRDefault="005124A9" w:rsidP="005124A9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:rsidR="005124A9" w:rsidRDefault="005124A9" w:rsidP="005124A9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проживания: город, область; предприятия родного города и их значимость; символику города, достопримечательности; климатические условия; флору и фауну города и области; крупные города области, а также находить их на карте; природоохранные мероприятия;</w:t>
      </w:r>
    </w:p>
    <w:p w:rsidR="005124A9" w:rsidRDefault="005124A9" w:rsidP="005124A9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нацию, язык, традиции (должны гордиться своим народом, его достижениями); столицу нашей Родины – Москву (знать историю, достопримечательности, несколько крупных городов страны и показывать их на карте России, флаг, герб, гимн России);</w:t>
      </w:r>
      <w:proofErr w:type="gramEnd"/>
    </w:p>
    <w:p w:rsidR="005124A9" w:rsidRDefault="005124A9" w:rsidP="005124A9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других национальности, населяющих нашу Родину (уважать их культуру и традиции);</w:t>
      </w:r>
    </w:p>
    <w:p w:rsidR="005124A9" w:rsidRDefault="005124A9" w:rsidP="005124A9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родных мест, флору и фауну (необходимо научиться любоваться природой, бережно относиться к ней);</w:t>
      </w:r>
    </w:p>
    <w:p w:rsidR="005124A9" w:rsidRDefault="005124A9" w:rsidP="005124A9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планеты, на которой мы живем;</w:t>
      </w:r>
    </w:p>
    <w:p w:rsidR="005124A9" w:rsidRDefault="005124A9" w:rsidP="005124A9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Пять-шесть народов, живущих на Земле, их быт, традиции; климатические и природные условия некоторых стран; животных, которые там живут, и растения, которые там растут.</w:t>
      </w:r>
    </w:p>
    <w:p w:rsidR="005124A9" w:rsidRDefault="005124A9" w:rsidP="005124A9">
      <w:pPr>
        <w:tabs>
          <w:tab w:val="left" w:pos="2775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итогов:</w:t>
      </w:r>
      <w:r>
        <w:rPr>
          <w:rFonts w:ascii="Times New Roman" w:hAnsi="Times New Roman" w:cs="Times New Roman"/>
          <w:sz w:val="28"/>
          <w:szCs w:val="28"/>
        </w:rPr>
        <w:t xml:space="preserve"> викторина,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НОД</w:t>
      </w:r>
    </w:p>
    <w:p w:rsidR="005124A9" w:rsidRDefault="005124A9" w:rsidP="005124A9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5124A9" w:rsidRDefault="005124A9" w:rsidP="005124A9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5124A9" w:rsidRDefault="005124A9" w:rsidP="005124A9">
      <w:pPr>
        <w:pStyle w:val="1"/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Учебно-тематический план дополнительной образовательной программы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27"/>
        <w:gridCol w:w="3827"/>
        <w:gridCol w:w="3827"/>
      </w:tblGrid>
      <w:tr w:rsidR="005124A9" w:rsidTr="005124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9" w:rsidRDefault="005124A9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теория</w:t>
            </w:r>
          </w:p>
        </w:tc>
      </w:tr>
      <w:tr w:rsidR="005124A9" w:rsidTr="005124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Мой дом – моя семья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Беседы с детьми, игры, наблюдение за взаимоотношениями детей в группе.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такое генеалогическое  дерево»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«Мужчины и женщины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семье»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3</w:t>
            </w:r>
          </w:p>
        </w:tc>
      </w:tr>
      <w:tr w:rsidR="005124A9" w:rsidTr="005124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Открой себя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«Давайте познакомимся»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Поляна детства»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«Мы – патриоты»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spacing w:after="0" w:line="27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</w:p>
        </w:tc>
      </w:tr>
      <w:tr w:rsidR="005124A9" w:rsidTr="005124A9">
        <w:trPr>
          <w:trHeight w:val="1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Земля наш – общий дом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«Земля – наш общий дом</w:t>
            </w:r>
          </w:p>
          <w:p w:rsidR="005124A9" w:rsidRDefault="005124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«Наша – Родина Россия, наш язык – русский»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 чего начинается Родина?»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spacing w:after="0" w:line="27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</w:p>
        </w:tc>
      </w:tr>
      <w:tr w:rsidR="005124A9" w:rsidTr="005124A9">
        <w:trPr>
          <w:trHeight w:val="2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Родной край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9" w:rsidRDefault="005124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«Малая роди</w:t>
            </w:r>
            <w:r w:rsidR="00836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на. За что мы любим свое село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«Щедрые дары природы»</w:t>
            </w:r>
          </w:p>
          <w:p w:rsidR="005124A9" w:rsidRDefault="005124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«Государственные символы России – флаг, гимн, герб»</w:t>
            </w:r>
          </w:p>
          <w:p w:rsidR="005124A9" w:rsidRDefault="008361B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«Мое село: вчера и сегодня»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9" w:rsidRDefault="005124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24A9" w:rsidTr="005124A9">
        <w:trPr>
          <w:trHeight w:val="5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5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Беседы о правах ребёнка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«Право ребёнка на имя, отчество и фамилию»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«Право ребёнка жить и воспитываться в семье»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«Право ребёнка на охрану физического здоровья»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Право ребёнка на охрану духовного и нравственного здоровья»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«Право ребёнка на воспитание в образовательном учреждении»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«Права и    обязанности  ребёнка»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«Права ребенка»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spacing w:after="0" w:line="27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7</w:t>
            </w:r>
          </w:p>
        </w:tc>
      </w:tr>
      <w:tr w:rsidR="005124A9" w:rsidTr="005124A9"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Приобщение к истокам</w:t>
            </w:r>
          </w:p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 жили славяне»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«Забавы вокруг  печки»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«Отражение народных традиций в национальном   костюме»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живут в деревне? Добрые избы»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«Русские народные  промыслы»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«Многонациональная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6</w:t>
            </w:r>
          </w:p>
        </w:tc>
      </w:tr>
      <w:tr w:rsidR="005124A9" w:rsidTr="005124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Защитники Отечества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«Есть такая профессия – Родину защищать»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(рисование)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«Защитники  земли русской»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такое    героизм?»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«Боевая слава нашего народа»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«Знаменитые земляки»</w:t>
            </w:r>
          </w:p>
          <w:p w:rsidR="005124A9" w:rsidRDefault="005124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Победы»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6</w:t>
            </w:r>
          </w:p>
        </w:tc>
      </w:tr>
      <w:tr w:rsidR="005124A9" w:rsidTr="005124A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Итоговое  интегрированное </w:t>
            </w:r>
            <w:r w:rsidR="00836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   на тему: «С чего начинается Родина»</w:t>
            </w:r>
          </w:p>
          <w:p w:rsidR="005124A9" w:rsidRDefault="005124A9" w:rsidP="008361B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="00836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Формировать у дошкольников чувство патриотизма путем осмысления таких понятий, как родители, родная природа, родно</w:t>
            </w:r>
            <w:r w:rsidR="00836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 село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Родина. Побуждать детей к выражению своих чувств через изобразительную деятельность. Воспитывать любовь к «малой» Родине и Отечеству.</w:t>
            </w:r>
          </w:p>
        </w:tc>
      </w:tr>
    </w:tbl>
    <w:p w:rsidR="005124A9" w:rsidRDefault="005124A9" w:rsidP="005124A9">
      <w:pPr>
        <w:tabs>
          <w:tab w:val="left" w:pos="250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5124A9" w:rsidRDefault="005124A9" w:rsidP="008361B3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828"/>
        <w:gridCol w:w="2409"/>
      </w:tblGrid>
      <w:tr w:rsidR="005124A9" w:rsidTr="005124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темы (раздела)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Содержание</w:t>
            </w:r>
          </w:p>
          <w:p w:rsidR="005124A9" w:rsidRDefault="005124A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(темы занятий, формы работы)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Сроки реализации</w:t>
            </w:r>
          </w:p>
        </w:tc>
      </w:tr>
      <w:tr w:rsidR="005124A9" w:rsidTr="005124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1.Мой дом – моя семья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 детей о семье, родственных отношениях, об обязанностях членов семь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работа детей с родителями (домашние задание),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деятельность,</w:t>
            </w:r>
          </w:p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месяц</w:t>
            </w:r>
          </w:p>
        </w:tc>
      </w:tr>
      <w:tr w:rsidR="005124A9" w:rsidTr="005124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2.Приобщение к истокам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русского народа: бытом, обычаями; воспитывать интерес к русскому народному творчеству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</w:t>
            </w:r>
          </w:p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педагогические ситуации)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месяца</w:t>
            </w:r>
          </w:p>
        </w:tc>
      </w:tr>
      <w:tr w:rsidR="005124A9" w:rsidTr="005124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3.Родной край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об истории посёлка; воспитывать любовь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родному краю, его жителям.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чтение,</w:t>
            </w:r>
            <w:proofErr w:type="gramEnd"/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наблюдения,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экскурсии)</w:t>
            </w:r>
          </w:p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 месяц</w:t>
            </w:r>
          </w:p>
        </w:tc>
      </w:tr>
      <w:tr w:rsidR="005124A9" w:rsidTr="005124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4.Земля наш – общий дом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патриотические чувства; закреплять знание государственных символов страны; систематизировать знания о природе нашей страны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наблюдения,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экскурсии)</w:t>
            </w:r>
          </w:p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месяц</w:t>
            </w:r>
          </w:p>
        </w:tc>
      </w:tr>
      <w:tr w:rsidR="005124A9" w:rsidTr="005124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5.Защитники Отечества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боевыми традициями нашего народа; воспитывать любовь и уважение к защитникам Родины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работа детей с родителями (домашние задание),</w:t>
            </w:r>
            <w:proofErr w:type="gramEnd"/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месяц</w:t>
            </w:r>
          </w:p>
        </w:tc>
      </w:tr>
      <w:tr w:rsidR="005124A9" w:rsidTr="005124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6.Беседы о правах ребёнка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«Конвенцией о правах ребёнка»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еседы,</w:t>
            </w:r>
          </w:p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педагогические ситуации, викторина)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месяца</w:t>
            </w:r>
          </w:p>
        </w:tc>
      </w:tr>
      <w:tr w:rsidR="005124A9" w:rsidTr="005124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7.Открой себя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ребёнку раскрыть в себе общечеловеческую сущность и осознать свою индивидуальность, особенность, неповторимость. Способствовать успешной социализации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наблюдения,</w:t>
            </w:r>
          </w:p>
          <w:p w:rsidR="005124A9" w:rsidRDefault="005124A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педагогические ситуации,</w:t>
            </w:r>
          </w:p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 морального выбора)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9" w:rsidRDefault="005124A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месяц</w:t>
            </w:r>
          </w:p>
        </w:tc>
      </w:tr>
    </w:tbl>
    <w:p w:rsidR="005124A9" w:rsidRDefault="005124A9" w:rsidP="005124A9">
      <w:pPr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476D67" w:rsidRDefault="00476D67"/>
    <w:sectPr w:rsidR="0047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81E"/>
    <w:multiLevelType w:val="multilevel"/>
    <w:tmpl w:val="47969F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D19D8"/>
    <w:multiLevelType w:val="multilevel"/>
    <w:tmpl w:val="BE5416F6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63AA7"/>
    <w:multiLevelType w:val="multilevel"/>
    <w:tmpl w:val="4734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124A9"/>
    <w:rsid w:val="001942B7"/>
    <w:rsid w:val="00476D67"/>
    <w:rsid w:val="005103D1"/>
    <w:rsid w:val="005124A9"/>
    <w:rsid w:val="00822F79"/>
    <w:rsid w:val="008361B3"/>
    <w:rsid w:val="009861D2"/>
    <w:rsid w:val="00AF54F8"/>
    <w:rsid w:val="00D5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24A9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124A9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5124A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5124A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5124A9"/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51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2024-11-22T17:12:00Z</cp:lastPrinted>
  <dcterms:created xsi:type="dcterms:W3CDTF">2024-11-22T16:42:00Z</dcterms:created>
  <dcterms:modified xsi:type="dcterms:W3CDTF">2024-11-22T17:13:00Z</dcterms:modified>
</cp:coreProperties>
</file>